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716D" w:rsidRDefault="0022716D">
      <w:pPr>
        <w:tabs>
          <w:tab w:val="left" w:pos="3336"/>
        </w:tabs>
        <w:rPr>
          <w:b/>
          <w:sz w:val="28"/>
        </w:rPr>
      </w:pPr>
    </w:p>
    <w:p w:rsidR="0022716D" w:rsidRDefault="00820ACB">
      <w:pPr>
        <w:tabs>
          <w:tab w:val="left" w:pos="3336"/>
        </w:tabs>
        <w:rPr>
          <w:b/>
          <w:sz w:val="28"/>
        </w:rPr>
      </w:pPr>
      <w:r>
        <w:rPr>
          <w:sz w:val="24"/>
        </w:rPr>
        <w:t xml:space="preserve">   </w:t>
      </w:r>
      <w:r>
        <w:rPr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281305</wp:posOffset>
                </wp:positionV>
                <wp:extent cx="144000" cy="0"/>
                <wp:effectExtent l="0" t="0" r="27940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r Verbinder 3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7pt,22.15pt" to="-9.3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" strokecolor="gray [1629]" strokeweight=".25pt"/>
            </w:pict>
          </mc:Fallback>
        </mc:AlternateContent>
      </w:r>
    </w:p>
    <w:p w:rsidR="0022716D" w:rsidRDefault="00820ACB">
      <w:pPr>
        <w:tabs>
          <w:tab w:val="left" w:pos="3336"/>
        </w:tabs>
        <w:jc w:val="center"/>
        <w:rPr>
          <w:b/>
          <w:sz w:val="28"/>
        </w:rPr>
      </w:pPr>
      <w:r>
        <w:rPr>
          <w:b/>
          <w:sz w:val="28"/>
        </w:rPr>
        <w:t>Zusatzvereinbarung zur Teilnahme am lokalen</w:t>
      </w:r>
      <w:r>
        <w:rPr>
          <w:b/>
          <w:sz w:val="28"/>
        </w:rPr>
        <w:br/>
        <w:t>Netzwerk-Gutschein „MÖSSINGER STADTGUTSCHEIN</w:t>
      </w:r>
      <w:r>
        <w:rPr>
          <w:b/>
          <w:sz w:val="28"/>
        </w:rPr>
        <w:t>“</w:t>
      </w:r>
      <w:r>
        <w:rPr>
          <w:b/>
          <w:sz w:val="28"/>
        </w:rPr>
        <w:br/>
        <w:t xml:space="preserve">als </w:t>
      </w:r>
      <w:r>
        <w:rPr>
          <w:b/>
          <w:sz w:val="28"/>
          <w:u w:val="single"/>
        </w:rPr>
        <w:t>Ausgabestelle des Gutscheins</w:t>
      </w:r>
    </w:p>
    <w:p w:rsidR="0022716D" w:rsidRDefault="00820ACB">
      <w:pPr>
        <w:rPr>
          <w:sz w:val="10"/>
        </w:rPr>
      </w:pPr>
      <w:r>
        <w:rPr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3083560</wp:posOffset>
                </wp:positionV>
                <wp:extent cx="143510" cy="0"/>
                <wp:effectExtent l="0" t="0" r="2794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r Verbinde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7pt,242.8pt" to="-9.4pt,2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" strokecolor="gray [1629]" strokeweight=".25pt"/>
            </w:pict>
          </mc:Fallback>
        </mc:AlternateContent>
      </w:r>
    </w:p>
    <w:p w:rsidR="0022716D" w:rsidRDefault="00820ACB">
      <w:pPr>
        <w:ind w:left="284" w:hanging="284"/>
      </w:pPr>
      <w:sdt>
        <w:sdtPr>
          <w:rPr>
            <w:sz w:val="24"/>
          </w:rPr>
          <w:id w:val="-1255896828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☒</w:t>
          </w:r>
        </w:sdtContent>
      </w:sdt>
      <w:r>
        <w:rPr>
          <w:sz w:val="22"/>
        </w:rPr>
        <w:t xml:space="preserve"> </w:t>
      </w:r>
      <w:r>
        <w:t>Ja, ich/wir möchte/n Ausgabepartner (Gutscheinverkauf) von „</w:t>
      </w:r>
      <w:r w:rsidRPr="00820ACB">
        <w:rPr>
          <w:i/>
          <w:iCs/>
        </w:rPr>
        <w:t>MÖSSINGER STADTGUTSCHEIN</w:t>
      </w:r>
      <w:r>
        <w:t xml:space="preserve">“ werden und Netzwerk-Gutscheine im Namen und auf Rechnung der </w:t>
      </w:r>
      <w:r>
        <w:rPr>
          <w:i/>
        </w:rPr>
        <w:t>Herausgebername</w:t>
      </w:r>
      <w:r>
        <w:t xml:space="preserve"> gegen Bezahlung an Endkunden vermitteln. Mit der Unterzeichnung dieser Vereinbarung akzeptiere/n ich/wir die „Allgemeine Geschäftsbedingungen für die Akzeptanz und Vermittlung von Netzwerk-Gutscheinen“, insbesondere §3 Rechte und Pflichten als Ausgabestelle sowie §5 Abs. 3 zur Verrechnung von bereits erhaltenen Zahlungen und zustehenden Gutschriften.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bottom w:w="28" w:type="dxa"/>
        </w:tblCellMar>
        <w:tblLook w:val="04A0" w:firstRow="1" w:lastRow="0" w:firstColumn="1" w:lastColumn="0" w:noHBand="0" w:noVBand="1"/>
      </w:tblPr>
      <w:tblGrid>
        <w:gridCol w:w="2630"/>
        <w:gridCol w:w="277"/>
        <w:gridCol w:w="6874"/>
      </w:tblGrid>
      <w:tr w:rsidR="0022716D">
        <w:tc>
          <w:tcPr>
            <w:tcW w:w="9997" w:type="dxa"/>
            <w:gridSpan w:val="3"/>
            <w:tcMar>
              <w:bottom w:w="57" w:type="dxa"/>
            </w:tcMar>
          </w:tcPr>
          <w:p w:rsidR="0022716D" w:rsidRDefault="00820ACB">
            <w:pPr>
              <w:pStyle w:val="Tabellentext"/>
            </w:pPr>
            <w:r>
              <w:rPr>
                <w:sz w:val="24"/>
              </w:rPr>
              <w:t>Partner</w:t>
            </w:r>
          </w:p>
        </w:tc>
      </w:tr>
      <w:tr w:rsidR="0022716D">
        <w:tc>
          <w:tcPr>
            <w:tcW w:w="2654" w:type="dxa"/>
            <w:tcMar>
              <w:bottom w:w="57" w:type="dxa"/>
            </w:tcMar>
          </w:tcPr>
          <w:p w:rsidR="0022716D" w:rsidRDefault="00820ACB">
            <w:pPr>
              <w:pStyle w:val="Tabellentext"/>
              <w:rPr>
                <w:b w:val="0"/>
              </w:rPr>
            </w:pPr>
            <w:r>
              <w:rPr>
                <w:b w:val="0"/>
              </w:rPr>
              <w:t xml:space="preserve">Firma </w:t>
            </w:r>
            <w:r>
              <w:rPr>
                <w:b w:val="0"/>
                <w:sz w:val="20"/>
              </w:rPr>
              <w:t>(inkl. Rechtsform)</w:t>
            </w:r>
            <w:r>
              <w:rPr>
                <w:b w:val="0"/>
              </w:rPr>
              <w:t>:</w:t>
            </w:r>
          </w:p>
        </w:tc>
        <w:tc>
          <w:tcPr>
            <w:tcW w:w="236" w:type="dxa"/>
            <w:tcMar>
              <w:bottom w:w="57" w:type="dxa"/>
            </w:tcMar>
          </w:tcPr>
          <w:p w:rsidR="0022716D" w:rsidRDefault="0022716D">
            <w:pPr>
              <w:pStyle w:val="Tabellentext"/>
              <w:rPr>
                <w:b w:val="0"/>
              </w:rPr>
            </w:pPr>
          </w:p>
        </w:tc>
        <w:sdt>
          <w:sdtPr>
            <w:rPr>
              <w:b w:val="0"/>
            </w:rPr>
            <w:id w:val="406578572"/>
            <w:placeholder>
              <w:docPart w:val="0E271A488DD74AB7A6E38CB9945FC8E3"/>
            </w:placeholder>
            <w:showingPlcHdr/>
          </w:sdtPr>
          <w:sdtEndPr/>
          <w:sdtContent>
            <w:tc>
              <w:tcPr>
                <w:tcW w:w="7107" w:type="dxa"/>
                <w:tcBorders>
                  <w:bottom w:val="single" w:sz="4" w:space="0" w:color="auto"/>
                </w:tcBorders>
                <w:tcMar>
                  <w:bottom w:w="57" w:type="dxa"/>
                </w:tcMar>
              </w:tcPr>
              <w:p w:rsidR="0022716D" w:rsidRDefault="00820ACB">
                <w:pPr>
                  <w:pStyle w:val="Tabellentext"/>
                  <w:rPr>
                    <w:b w:val="0"/>
                  </w:rPr>
                </w:pPr>
                <w:r>
                  <w:rPr>
                    <w:rStyle w:val="Platzhaltertext"/>
                    <w:b w:val="0"/>
                    <w:color w:val="BFBFBF" w:themeColor="background1" w:themeShade="BF"/>
                  </w:rPr>
                  <w:t>Hier klicken, um Text einzugeben.</w:t>
                </w:r>
              </w:p>
            </w:tc>
          </w:sdtContent>
        </w:sdt>
      </w:tr>
      <w:tr w:rsidR="0022716D">
        <w:tc>
          <w:tcPr>
            <w:tcW w:w="2654" w:type="dxa"/>
            <w:tcMar>
              <w:bottom w:w="57" w:type="dxa"/>
            </w:tcMar>
          </w:tcPr>
          <w:p w:rsidR="0022716D" w:rsidRDefault="00820ACB">
            <w:pPr>
              <w:pStyle w:val="Tabellentext"/>
              <w:rPr>
                <w:b w:val="0"/>
              </w:rPr>
            </w:pPr>
            <w:r>
              <w:rPr>
                <w:b w:val="0"/>
              </w:rPr>
              <w:t>Adresse, Stadt:</w:t>
            </w:r>
          </w:p>
        </w:tc>
        <w:tc>
          <w:tcPr>
            <w:tcW w:w="236" w:type="dxa"/>
            <w:tcMar>
              <w:bottom w:w="57" w:type="dxa"/>
            </w:tcMar>
          </w:tcPr>
          <w:p w:rsidR="0022716D" w:rsidRDefault="0022716D">
            <w:pPr>
              <w:pStyle w:val="Tabellentext"/>
              <w:rPr>
                <w:b w:val="0"/>
              </w:rPr>
            </w:pPr>
          </w:p>
        </w:tc>
        <w:sdt>
          <w:sdtPr>
            <w:rPr>
              <w:b w:val="0"/>
            </w:rPr>
            <w:id w:val="989829843"/>
            <w:placeholder>
              <w:docPart w:val="F336783D97704D17877952A5BA2C0402"/>
            </w:placeholder>
            <w:showingPlcHdr/>
          </w:sdtPr>
          <w:sdtEndPr/>
          <w:sdtContent>
            <w:tc>
              <w:tcPr>
                <w:tcW w:w="7107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bottom w:w="57" w:type="dxa"/>
                </w:tcMar>
              </w:tcPr>
              <w:p w:rsidR="0022716D" w:rsidRDefault="00820ACB">
                <w:pPr>
                  <w:pStyle w:val="Tabellentext"/>
                  <w:rPr>
                    <w:b w:val="0"/>
                  </w:rPr>
                </w:pPr>
                <w:r>
                  <w:rPr>
                    <w:rStyle w:val="Platzhaltertext"/>
                    <w:b w:val="0"/>
                    <w:color w:val="BFBFBF" w:themeColor="background1" w:themeShade="BF"/>
                  </w:rPr>
                  <w:t>Hier klicken, um Text einzugeben.</w:t>
                </w:r>
              </w:p>
            </w:tc>
          </w:sdtContent>
        </w:sdt>
      </w:tr>
      <w:tr w:rsidR="0022716D">
        <w:tc>
          <w:tcPr>
            <w:tcW w:w="2654" w:type="dxa"/>
            <w:tcMar>
              <w:bottom w:w="57" w:type="dxa"/>
            </w:tcMar>
          </w:tcPr>
          <w:p w:rsidR="0022716D" w:rsidRDefault="00820ACB">
            <w:pPr>
              <w:pStyle w:val="Tabellentext"/>
              <w:rPr>
                <w:b w:val="0"/>
              </w:rPr>
            </w:pPr>
            <w:r>
              <w:rPr>
                <w:b w:val="0"/>
              </w:rPr>
              <w:t>Telefon:</w:t>
            </w:r>
          </w:p>
        </w:tc>
        <w:tc>
          <w:tcPr>
            <w:tcW w:w="236" w:type="dxa"/>
            <w:tcMar>
              <w:bottom w:w="57" w:type="dxa"/>
            </w:tcMar>
          </w:tcPr>
          <w:p w:rsidR="0022716D" w:rsidRDefault="0022716D">
            <w:pPr>
              <w:pStyle w:val="Tabellentext"/>
              <w:rPr>
                <w:b w:val="0"/>
              </w:rPr>
            </w:pPr>
          </w:p>
        </w:tc>
        <w:sdt>
          <w:sdtPr>
            <w:rPr>
              <w:b w:val="0"/>
            </w:rPr>
            <w:id w:val="1915509236"/>
            <w:placeholder>
              <w:docPart w:val="20B1338515E54BC4B5BB10E021E9B0BA"/>
            </w:placeholder>
            <w:showingPlcHdr/>
          </w:sdtPr>
          <w:sdtEndPr/>
          <w:sdtContent>
            <w:tc>
              <w:tcPr>
                <w:tcW w:w="7107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bottom w:w="57" w:type="dxa"/>
                </w:tcMar>
              </w:tcPr>
              <w:p w:rsidR="0022716D" w:rsidRDefault="00820ACB">
                <w:pPr>
                  <w:pStyle w:val="Tabellentext"/>
                  <w:rPr>
                    <w:b w:val="0"/>
                  </w:rPr>
                </w:pPr>
                <w:r>
                  <w:rPr>
                    <w:rStyle w:val="Platzhaltertext"/>
                    <w:b w:val="0"/>
                    <w:color w:val="BFBFBF" w:themeColor="background1" w:themeShade="BF"/>
                  </w:rPr>
                  <w:t>Hier klicken, um Text einzugeben.</w:t>
                </w:r>
              </w:p>
            </w:tc>
          </w:sdtContent>
        </w:sdt>
      </w:tr>
      <w:tr w:rsidR="0022716D">
        <w:tc>
          <w:tcPr>
            <w:tcW w:w="2654" w:type="dxa"/>
            <w:tcMar>
              <w:bottom w:w="57" w:type="dxa"/>
            </w:tcMar>
          </w:tcPr>
          <w:p w:rsidR="0022716D" w:rsidRDefault="00820ACB">
            <w:pPr>
              <w:pStyle w:val="Tabellentext"/>
              <w:rPr>
                <w:b w:val="0"/>
              </w:rPr>
            </w:pPr>
            <w:r>
              <w:rPr>
                <w:b w:val="0"/>
              </w:rPr>
              <w:t>E-Mail:</w:t>
            </w:r>
          </w:p>
        </w:tc>
        <w:tc>
          <w:tcPr>
            <w:tcW w:w="236" w:type="dxa"/>
            <w:tcMar>
              <w:bottom w:w="57" w:type="dxa"/>
            </w:tcMar>
          </w:tcPr>
          <w:p w:rsidR="0022716D" w:rsidRDefault="0022716D">
            <w:pPr>
              <w:pStyle w:val="Tabellentext"/>
              <w:rPr>
                <w:b w:val="0"/>
              </w:rPr>
            </w:pPr>
          </w:p>
        </w:tc>
        <w:sdt>
          <w:sdtPr>
            <w:rPr>
              <w:b w:val="0"/>
            </w:rPr>
            <w:id w:val="-985773189"/>
            <w:placeholder>
              <w:docPart w:val="EDFE84EDDE0B49A6A3B95B57BA9B5201"/>
            </w:placeholder>
            <w:showingPlcHdr/>
          </w:sdtPr>
          <w:sdtEndPr/>
          <w:sdtContent>
            <w:tc>
              <w:tcPr>
                <w:tcW w:w="7107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bottom w:w="57" w:type="dxa"/>
                </w:tcMar>
              </w:tcPr>
              <w:p w:rsidR="0022716D" w:rsidRDefault="00820ACB">
                <w:pPr>
                  <w:pStyle w:val="Tabellentext"/>
                  <w:rPr>
                    <w:b w:val="0"/>
                  </w:rPr>
                </w:pPr>
                <w:r>
                  <w:rPr>
                    <w:rStyle w:val="Platzhaltertext"/>
                    <w:b w:val="0"/>
                    <w:color w:val="BFBFBF" w:themeColor="background1" w:themeShade="BF"/>
                  </w:rPr>
                  <w:t>Hier klicken, um Text einzugeben.</w:t>
                </w:r>
              </w:p>
            </w:tc>
          </w:sdtContent>
        </w:sdt>
      </w:tr>
      <w:tr w:rsidR="0022716D">
        <w:tc>
          <w:tcPr>
            <w:tcW w:w="2654" w:type="dxa"/>
            <w:tcMar>
              <w:bottom w:w="57" w:type="dxa"/>
            </w:tcMar>
          </w:tcPr>
          <w:p w:rsidR="0022716D" w:rsidRDefault="00820ACB">
            <w:pPr>
              <w:pStyle w:val="Tabellentext"/>
              <w:rPr>
                <w:b w:val="0"/>
              </w:rPr>
            </w:pPr>
            <w:r>
              <w:rPr>
                <w:b w:val="0"/>
              </w:rPr>
              <w:t>Ansprechpartner:</w:t>
            </w:r>
          </w:p>
        </w:tc>
        <w:tc>
          <w:tcPr>
            <w:tcW w:w="236" w:type="dxa"/>
            <w:tcMar>
              <w:bottom w:w="57" w:type="dxa"/>
            </w:tcMar>
          </w:tcPr>
          <w:p w:rsidR="0022716D" w:rsidRDefault="0022716D">
            <w:pPr>
              <w:pStyle w:val="Tabellentext"/>
              <w:rPr>
                <w:b w:val="0"/>
              </w:rPr>
            </w:pPr>
          </w:p>
        </w:tc>
        <w:sdt>
          <w:sdtPr>
            <w:rPr>
              <w:b w:val="0"/>
            </w:rPr>
            <w:id w:val="-25488118"/>
            <w:placeholder>
              <w:docPart w:val="FC51878BAEBB4898AB37D769AAD15E83"/>
            </w:placeholder>
            <w:showingPlcHdr/>
          </w:sdtPr>
          <w:sdtEndPr/>
          <w:sdtContent>
            <w:tc>
              <w:tcPr>
                <w:tcW w:w="7107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bottom w:w="57" w:type="dxa"/>
                </w:tcMar>
              </w:tcPr>
              <w:p w:rsidR="0022716D" w:rsidRDefault="00820ACB">
                <w:pPr>
                  <w:pStyle w:val="Tabellentext"/>
                  <w:rPr>
                    <w:b w:val="0"/>
                  </w:rPr>
                </w:pPr>
                <w:r>
                  <w:rPr>
                    <w:rStyle w:val="Platzhaltertext"/>
                    <w:b w:val="0"/>
                    <w:color w:val="BFBFBF" w:themeColor="background1" w:themeShade="BF"/>
                  </w:rPr>
                  <w:t>Hier klicken, um Text einzugeben.</w:t>
                </w:r>
              </w:p>
            </w:tc>
          </w:sdtContent>
        </w:sdt>
      </w:tr>
      <w:tr w:rsidR="0022716D">
        <w:tc>
          <w:tcPr>
            <w:tcW w:w="9997" w:type="dxa"/>
            <w:gridSpan w:val="3"/>
            <w:tcMar>
              <w:bottom w:w="57" w:type="dxa"/>
            </w:tcMar>
          </w:tcPr>
          <w:p w:rsidR="0022716D" w:rsidRDefault="0022716D">
            <w:pPr>
              <w:rPr>
                <w:sz w:val="24"/>
              </w:rPr>
            </w:pPr>
          </w:p>
          <w:p w:rsidR="0022716D" w:rsidRDefault="00820ACB">
            <w:pPr>
              <w:rPr>
                <w:sz w:val="24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2813165</wp:posOffset>
                  </wp:positionH>
                  <wp:positionV relativeFrom="paragraph">
                    <wp:posOffset>214919</wp:posOffset>
                  </wp:positionV>
                  <wp:extent cx="254000" cy="294898"/>
                  <wp:effectExtent l="0" t="0" r="0" b="0"/>
                  <wp:wrapNone/>
                  <wp:docPr id="4" name="Grafik 4" descr="Bildergebnis fÃ¼r cross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gebnis fÃ¼r cross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86" t="12000" r="14285" b="9714"/>
                          <a:stretch/>
                        </pic:blipFill>
                        <pic:spPr bwMode="auto">
                          <a:xfrm>
                            <a:off x="0" y="0"/>
                            <a:ext cx="254000" cy="294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716D" w:rsidRDefault="0022716D">
            <w:pPr>
              <w:rPr>
                <w:sz w:val="24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31"/>
              <w:gridCol w:w="284"/>
              <w:gridCol w:w="5250"/>
            </w:tblGrid>
            <w:tr w:rsidR="0022716D">
              <w:tc>
                <w:tcPr>
                  <w:tcW w:w="4219" w:type="dxa"/>
                  <w:tcBorders>
                    <w:top w:val="single" w:sz="4" w:space="0" w:color="auto"/>
                  </w:tcBorders>
                </w:tcPr>
                <w:p w:rsidR="0022716D" w:rsidRDefault="00820ACB">
                  <w:r>
                    <w:t>Ort und Datum</w:t>
                  </w:r>
                </w:p>
              </w:tc>
              <w:tc>
                <w:tcPr>
                  <w:tcW w:w="284" w:type="dxa"/>
                </w:tcPr>
                <w:p w:rsidR="0022716D" w:rsidRDefault="0022716D"/>
              </w:tc>
              <w:tc>
                <w:tcPr>
                  <w:tcW w:w="5494" w:type="dxa"/>
                  <w:tcBorders>
                    <w:top w:val="single" w:sz="4" w:space="0" w:color="auto"/>
                  </w:tcBorders>
                </w:tcPr>
                <w:p w:rsidR="0022716D" w:rsidRDefault="00820ACB">
                  <w:r>
                    <w:t>Unterschrift</w:t>
                  </w:r>
                </w:p>
              </w:tc>
            </w:tr>
          </w:tbl>
          <w:p w:rsidR="0022716D" w:rsidRDefault="0022716D">
            <w:pPr>
              <w:pStyle w:val="StandardSpaltentext"/>
            </w:pPr>
          </w:p>
          <w:p w:rsidR="0022716D" w:rsidRDefault="0022716D">
            <w:pPr>
              <w:pStyle w:val="Tabellentext"/>
              <w:rPr>
                <w:sz w:val="10"/>
              </w:rPr>
            </w:pPr>
          </w:p>
          <w:p w:rsidR="0022716D" w:rsidRDefault="00820ACB">
            <w:pPr>
              <w:pStyle w:val="Tabellentext"/>
              <w:rPr>
                <w:b w:val="0"/>
                <w:sz w:val="24"/>
              </w:rPr>
            </w:pPr>
            <w:r>
              <w:rPr>
                <w:sz w:val="24"/>
              </w:rPr>
              <w:t>Abrechnung</w:t>
            </w:r>
            <w:r>
              <w:rPr>
                <w:b w:val="0"/>
                <w:sz w:val="24"/>
              </w:rPr>
              <w:t xml:space="preserve"> </w:t>
            </w:r>
          </w:p>
          <w:p w:rsidR="0022716D" w:rsidRDefault="0022716D">
            <w:pPr>
              <w:pStyle w:val="Tabellentext"/>
              <w:rPr>
                <w:b w:val="0"/>
                <w:sz w:val="10"/>
              </w:rPr>
            </w:pPr>
          </w:p>
          <w:p w:rsidR="0022716D" w:rsidRDefault="00820ACB">
            <w:pPr>
              <w:pStyle w:val="Tabellentext"/>
              <w:rPr>
                <w:b w:val="0"/>
              </w:rPr>
            </w:pPr>
            <w:r>
              <w:rPr>
                <w:b w:val="0"/>
              </w:rPr>
              <w:t>Sollte durch die Vermittlung von Netzwerk-Gutscheinen gegenüber dem HGV Mössingen eine Zahlungsverpflichtung entstehen, erteile/n ich/wir folgendes SEPA-Lastschriftmandat zum monatlichen</w:t>
            </w:r>
            <w:r>
              <w:rPr>
                <w:b w:val="0"/>
              </w:rPr>
              <w:t xml:space="preserve">, nachträglichen Ausgleich: </w:t>
            </w:r>
          </w:p>
          <w:p w:rsidR="0022716D" w:rsidRDefault="0022716D">
            <w:pPr>
              <w:pStyle w:val="Tabellentext"/>
              <w:rPr>
                <w:b w:val="0"/>
              </w:rPr>
            </w:pPr>
          </w:p>
          <w:tbl>
            <w:tblPr>
              <w:tblStyle w:val="Tabellenraster"/>
              <w:tblW w:w="0" w:type="auto"/>
              <w:tblBorders>
                <w:top w:val="single" w:sz="18" w:space="0" w:color="BFBFBF" w:themeColor="background1" w:themeShade="BF"/>
                <w:left w:val="single" w:sz="18" w:space="0" w:color="BFBFBF" w:themeColor="background1" w:themeShade="BF"/>
                <w:bottom w:val="single" w:sz="18" w:space="0" w:color="BFBFBF" w:themeColor="background1" w:themeShade="BF"/>
                <w:right w:val="single" w:sz="18" w:space="0" w:color="BFBFBF" w:themeColor="background1" w:themeShade="BF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4198"/>
              <w:gridCol w:w="523"/>
              <w:gridCol w:w="4260"/>
              <w:gridCol w:w="277"/>
            </w:tblGrid>
            <w:tr w:rsidR="0022716D">
              <w:tc>
                <w:tcPr>
                  <w:tcW w:w="273" w:type="dxa"/>
                  <w:tcBorders>
                    <w:top w:val="single" w:sz="12" w:space="0" w:color="969696" w:themeColor="background2"/>
                    <w:left w:val="single" w:sz="12" w:space="0" w:color="969696" w:themeColor="background2"/>
                  </w:tcBorders>
                </w:tcPr>
                <w:p w:rsidR="0022716D" w:rsidRDefault="0022716D"/>
              </w:tc>
              <w:tc>
                <w:tcPr>
                  <w:tcW w:w="9210" w:type="dxa"/>
                  <w:gridSpan w:val="3"/>
                  <w:tcBorders>
                    <w:top w:val="single" w:sz="12" w:space="0" w:color="969696" w:themeColor="background2"/>
                    <w:bottom w:val="nil"/>
                  </w:tcBorders>
                </w:tcPr>
                <w:p w:rsidR="0022716D" w:rsidRDefault="00820ACB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SEPA-Lastschriftmandat</w:t>
                  </w:r>
                </w:p>
                <w:p w:rsidR="0022716D" w:rsidRDefault="00820ACB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Ich/Wir ermächtige(n) HGV Mössingen, Zahlungen von meinem/unserem Konto mittels Lastschrift einzuziehen. Zugleich weise(n) ich/wir mein/unser Kreditinstitut an, die von HGV Mössingen auf mein/unser Konto gezogenen Lastschriften einzulösen.</w:t>
                  </w:r>
                </w:p>
                <w:p w:rsidR="0022716D" w:rsidRDefault="00820ACB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Hinweis: Ich kann/Wir können innerhalb von acht Wochen, beginnend mit dem Belastungsdatum, die Erstattung des belasteten Betrages verlangen. Es gelten dabei die mit meinem/unserem Kreditinstitut vereinbarten Bedingungen.</w:t>
                  </w:r>
                </w:p>
                <w:p w:rsidR="0022716D" w:rsidRDefault="00820ACB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Vor dem ersten Einzug einer SEPA-Basislastschrift wird HGV Mössingen mich/uns über den Einzug in dieser Verfahrensart unterrichten.</w:t>
                  </w:r>
                </w:p>
              </w:tc>
              <w:tc>
                <w:tcPr>
                  <w:tcW w:w="252" w:type="dxa"/>
                  <w:tcBorders>
                    <w:top w:val="single" w:sz="12" w:space="0" w:color="969696" w:themeColor="background2"/>
                    <w:right w:val="single" w:sz="12" w:space="0" w:color="969696" w:themeColor="background2"/>
                  </w:tcBorders>
                </w:tcPr>
                <w:p w:rsidR="0022716D" w:rsidRDefault="0022716D"/>
              </w:tc>
            </w:tr>
            <w:tr w:rsidR="0022716D">
              <w:tc>
                <w:tcPr>
                  <w:tcW w:w="273" w:type="dxa"/>
                  <w:tcBorders>
                    <w:left w:val="single" w:sz="12" w:space="0" w:color="969696" w:themeColor="background2"/>
                    <w:right w:val="nil"/>
                  </w:tcBorders>
                </w:tcPr>
                <w:p w:rsidR="0022716D" w:rsidRDefault="0022716D"/>
              </w:tc>
              <w:sdt>
                <w:sdtPr>
                  <w:rPr>
                    <w:color w:val="808080" w:themeColor="background1" w:themeShade="80"/>
                  </w:rPr>
                  <w:id w:val="-588005827"/>
                  <w:placeholder>
                    <w:docPart w:val="2C388E8C657A4380B818AF9EFC37F3C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325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22716D" w:rsidRDefault="00820ACB">
                      <w:p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rStyle w:val="Platzhaltertext"/>
                          <w:i/>
                          <w:color w:val="808080" w:themeColor="background1" w:themeShade="80"/>
                        </w:rPr>
                        <w:t>Bitte den Namen eingeben</w:t>
                      </w:r>
                    </w:p>
                  </w:tc>
                </w:sdtContent>
              </w:sdt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716D" w:rsidRDefault="0022716D"/>
              </w:tc>
              <w:sdt>
                <w:sdtPr>
                  <w:id w:val="-1277174734"/>
                  <w:placeholder>
                    <w:docPart w:val="C72EEA607B4B4F3BB9ECEE342F0006B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351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22716D" w:rsidRDefault="00820ACB">
                      <w:r>
                        <w:rPr>
                          <w:rStyle w:val="Platzhaltertext"/>
                          <w:i/>
                        </w:rPr>
                        <w:t>Bitte die BIC eingeben</w:t>
                      </w:r>
                    </w:p>
                  </w:tc>
                </w:sdtContent>
              </w:sdt>
              <w:tc>
                <w:tcPr>
                  <w:tcW w:w="252" w:type="dxa"/>
                  <w:tcBorders>
                    <w:left w:val="nil"/>
                    <w:right w:val="single" w:sz="12" w:space="0" w:color="969696" w:themeColor="background2"/>
                  </w:tcBorders>
                </w:tcPr>
                <w:p w:rsidR="0022716D" w:rsidRDefault="0022716D"/>
              </w:tc>
            </w:tr>
            <w:tr w:rsidR="0022716D">
              <w:tc>
                <w:tcPr>
                  <w:tcW w:w="273" w:type="dxa"/>
                  <w:tcBorders>
                    <w:left w:val="single" w:sz="12" w:space="0" w:color="969696" w:themeColor="background2"/>
                    <w:right w:val="nil"/>
                  </w:tcBorders>
                </w:tcPr>
                <w:p w:rsidR="0022716D" w:rsidRDefault="0022716D"/>
              </w:tc>
              <w:tc>
                <w:tcPr>
                  <w:tcW w:w="43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2716D" w:rsidRDefault="00820ACB">
                  <w:pPr>
                    <w:rPr>
                      <w:i/>
                      <w:sz w:val="14"/>
                    </w:rPr>
                  </w:pPr>
                  <w:r>
                    <w:rPr>
                      <w:i/>
                      <w:sz w:val="14"/>
                    </w:rPr>
                    <w:t>Kreditinstitut (Name)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716D" w:rsidRDefault="0022716D">
                  <w:pPr>
                    <w:rPr>
                      <w:i/>
                      <w:sz w:val="14"/>
                    </w:rPr>
                  </w:pP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2716D" w:rsidRDefault="00820ACB">
                  <w:pPr>
                    <w:rPr>
                      <w:i/>
                      <w:sz w:val="14"/>
                    </w:rPr>
                  </w:pPr>
                  <w:r>
                    <w:rPr>
                      <w:i/>
                      <w:sz w:val="14"/>
                    </w:rPr>
                    <w:t>BIC</w:t>
                  </w:r>
                </w:p>
              </w:tc>
              <w:tc>
                <w:tcPr>
                  <w:tcW w:w="252" w:type="dxa"/>
                  <w:tcBorders>
                    <w:left w:val="nil"/>
                    <w:right w:val="single" w:sz="12" w:space="0" w:color="969696" w:themeColor="background2"/>
                  </w:tcBorders>
                </w:tcPr>
                <w:p w:rsidR="0022716D" w:rsidRDefault="0022716D"/>
              </w:tc>
            </w:tr>
            <w:tr w:rsidR="0022716D">
              <w:tc>
                <w:tcPr>
                  <w:tcW w:w="273" w:type="dxa"/>
                  <w:tcBorders>
                    <w:left w:val="single" w:sz="12" w:space="0" w:color="969696" w:themeColor="background2"/>
                    <w:right w:val="nil"/>
                  </w:tcBorders>
                </w:tcPr>
                <w:p w:rsidR="0022716D" w:rsidRDefault="0022716D"/>
              </w:tc>
              <w:tc>
                <w:tcPr>
                  <w:tcW w:w="43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2716D" w:rsidRDefault="00820ACB">
                  <w:pPr>
                    <w:tabs>
                      <w:tab w:val="left" w:pos="3131"/>
                    </w:tabs>
                    <w:rPr>
                      <w:i/>
                      <w:color w:val="808080" w:themeColor="background1" w:themeShade="80"/>
                      <w:szCs w:val="18"/>
                    </w:rPr>
                  </w:pPr>
                  <w:sdt>
                    <w:sdtPr>
                      <w:rPr>
                        <w:i/>
                        <w:color w:val="808080" w:themeColor="background1" w:themeShade="80"/>
                        <w:szCs w:val="18"/>
                      </w:rPr>
                      <w:id w:val="1421833787"/>
                      <w:placeholder>
                        <w:docPart w:val="A4C8E84234CE411BAB21E0B3FE50DE3D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i/>
                          <w:color w:val="808080" w:themeColor="background1" w:themeShade="80"/>
                          <w:szCs w:val="18"/>
                        </w:rPr>
                        <w:t>Bitte die IBAN eingeben</w:t>
                      </w:r>
                    </w:sdtContent>
                  </w:sdt>
                  <w:r>
                    <w:rPr>
                      <w:i/>
                      <w:color w:val="808080" w:themeColor="background1" w:themeShade="80"/>
                      <w:szCs w:val="18"/>
                    </w:rPr>
                    <w:tab/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716D" w:rsidRDefault="0022716D">
                  <w:pPr>
                    <w:rPr>
                      <w:i/>
                      <w:sz w:val="14"/>
                    </w:rPr>
                  </w:pP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2716D" w:rsidRDefault="00820ACB">
                  <w:pPr>
                    <w:tabs>
                      <w:tab w:val="center" w:pos="2067"/>
                    </w:tabs>
                    <w:rPr>
                      <w:i/>
                      <w:sz w:val="14"/>
                    </w:rPr>
                  </w:pPr>
                  <w:r>
                    <w:rPr>
                      <w:noProof/>
                      <w:lang w:eastAsia="de-DE"/>
                    </w:rPr>
                    <w:drawing>
                      <wp:anchor distT="0" distB="0" distL="114300" distR="114300" simplePos="0" relativeHeight="251660800" behindDoc="0" locked="0" layoutInCell="1" allowOverlap="1">
                        <wp:simplePos x="0" y="0"/>
                        <wp:positionH relativeFrom="column">
                          <wp:posOffset>-90954</wp:posOffset>
                        </wp:positionH>
                        <wp:positionV relativeFrom="paragraph">
                          <wp:posOffset>-73025</wp:posOffset>
                        </wp:positionV>
                        <wp:extent cx="254000" cy="294898"/>
                        <wp:effectExtent l="0" t="0" r="0" b="0"/>
                        <wp:wrapNone/>
                        <wp:docPr id="2" name="Grafik 2" descr="Bildergebnis fÃ¼r cross 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ildergebnis fÃ¼r cross 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8286" t="12000" r="14285" b="971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54000" cy="2948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i/>
                      <w:sz w:val="14"/>
                    </w:rPr>
                    <w:tab/>
                  </w:r>
                </w:p>
              </w:tc>
              <w:tc>
                <w:tcPr>
                  <w:tcW w:w="252" w:type="dxa"/>
                  <w:tcBorders>
                    <w:left w:val="nil"/>
                    <w:right w:val="single" w:sz="12" w:space="0" w:color="969696" w:themeColor="background2"/>
                  </w:tcBorders>
                </w:tcPr>
                <w:p w:rsidR="0022716D" w:rsidRDefault="0022716D"/>
              </w:tc>
            </w:tr>
            <w:tr w:rsidR="0022716D">
              <w:tc>
                <w:tcPr>
                  <w:tcW w:w="273" w:type="dxa"/>
                  <w:tcBorders>
                    <w:left w:val="single" w:sz="12" w:space="0" w:color="969696" w:themeColor="background2"/>
                    <w:bottom w:val="single" w:sz="12" w:space="0" w:color="969696" w:themeColor="background2"/>
                    <w:right w:val="nil"/>
                  </w:tcBorders>
                </w:tcPr>
                <w:p w:rsidR="0022716D" w:rsidRDefault="0022716D"/>
              </w:tc>
              <w:tc>
                <w:tcPr>
                  <w:tcW w:w="4325" w:type="dxa"/>
                  <w:tcBorders>
                    <w:top w:val="single" w:sz="4" w:space="0" w:color="auto"/>
                    <w:left w:val="nil"/>
                    <w:bottom w:val="single" w:sz="12" w:space="0" w:color="969696" w:themeColor="background2"/>
                    <w:right w:val="nil"/>
                  </w:tcBorders>
                </w:tcPr>
                <w:p w:rsidR="0022716D" w:rsidRDefault="00820ACB">
                  <w:pPr>
                    <w:rPr>
                      <w:i/>
                      <w:sz w:val="14"/>
                    </w:rPr>
                  </w:pPr>
                  <w:r>
                    <w:rPr>
                      <w:i/>
                      <w:sz w:val="14"/>
                    </w:rPr>
                    <w:t>IBAN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12" w:space="0" w:color="969696" w:themeColor="background2"/>
                    <w:right w:val="nil"/>
                  </w:tcBorders>
                </w:tcPr>
                <w:p w:rsidR="0022716D" w:rsidRDefault="0022716D">
                  <w:pPr>
                    <w:rPr>
                      <w:i/>
                      <w:sz w:val="14"/>
                    </w:rPr>
                  </w:pP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12" w:space="0" w:color="969696" w:themeColor="background2"/>
                    <w:right w:val="nil"/>
                  </w:tcBorders>
                </w:tcPr>
                <w:p w:rsidR="0022716D" w:rsidRDefault="00820ACB">
                  <w:pPr>
                    <w:rPr>
                      <w:i/>
                      <w:sz w:val="14"/>
                    </w:rPr>
                  </w:pPr>
                  <w:r>
                    <w:rPr>
                      <w:i/>
                      <w:sz w:val="14"/>
                    </w:rPr>
                    <w:t>Datum, Ort, Unterschrift</w:t>
                  </w:r>
                </w:p>
                <w:p w:rsidR="0022716D" w:rsidRDefault="00820ACB">
                  <w:pPr>
                    <w:rPr>
                      <w:i/>
                      <w:sz w:val="14"/>
                    </w:rPr>
                  </w:pPr>
                  <w:r>
                    <w:rPr>
                      <w:i/>
                      <w:sz w:val="14"/>
                    </w:rPr>
                    <w:t xml:space="preserve">Die </w:t>
                  </w:r>
                  <w:r>
                    <w:rPr>
                      <w:i/>
                      <w:sz w:val="14"/>
                    </w:rPr>
                    <w:t>Mandatsreferenz wird separat mitgeteilt</w:t>
                  </w:r>
                </w:p>
              </w:tc>
              <w:tc>
                <w:tcPr>
                  <w:tcW w:w="252" w:type="dxa"/>
                  <w:tcBorders>
                    <w:left w:val="nil"/>
                    <w:bottom w:val="single" w:sz="12" w:space="0" w:color="969696" w:themeColor="background2"/>
                    <w:right w:val="single" w:sz="12" w:space="0" w:color="969696" w:themeColor="background2"/>
                  </w:tcBorders>
                </w:tcPr>
                <w:p w:rsidR="0022716D" w:rsidRDefault="0022716D"/>
              </w:tc>
            </w:tr>
          </w:tbl>
          <w:p w:rsidR="0022716D" w:rsidRDefault="0022716D">
            <w:pPr>
              <w:pStyle w:val="Tabellentext"/>
              <w:rPr>
                <w:b w:val="0"/>
                <w:sz w:val="24"/>
              </w:rPr>
            </w:pPr>
          </w:p>
        </w:tc>
      </w:tr>
    </w:tbl>
    <w:p w:rsidR="0022716D" w:rsidRDefault="0022716D"/>
    <w:sectPr w:rsidR="0022716D">
      <w:headerReference w:type="default" r:id="rId7"/>
      <w:footerReference w:type="default" r:id="rId8"/>
      <w:type w:val="continuous"/>
      <w:pgSz w:w="11906" w:h="16838"/>
      <w:pgMar w:top="1134" w:right="991" w:bottom="1134" w:left="1134" w:header="708" w:footer="70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716D" w:rsidRDefault="00820ACB">
      <w:pPr>
        <w:spacing w:after="0" w:line="240" w:lineRule="auto"/>
      </w:pPr>
      <w:r>
        <w:separator/>
      </w:r>
    </w:p>
  </w:endnote>
  <w:endnote w:type="continuationSeparator" w:id="0">
    <w:p w:rsidR="0022716D" w:rsidRDefault="0082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716D" w:rsidRDefault="0022716D">
    <w:pPr>
      <w:pStyle w:val="Fuzeile"/>
      <w:jc w:val="center"/>
    </w:pPr>
  </w:p>
  <w:p w:rsidR="0022716D" w:rsidRDefault="00820ACB">
    <w:pPr>
      <w:pStyle w:val="Fuzeile"/>
      <w:tabs>
        <w:tab w:val="left" w:pos="0"/>
      </w:tabs>
      <w:jc w:val="center"/>
    </w:pPr>
    <w:r>
      <w:tab/>
    </w:r>
    <w:sdt>
      <w:sdtPr>
        <w:id w:val="92114092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ab/>
        </w:r>
        <w:r>
          <w:rPr>
            <w:i/>
          </w:rPr>
          <w:t>Stand: Juni 2019</w:t>
        </w:r>
      </w:sdtContent>
    </w:sdt>
  </w:p>
  <w:p w:rsidR="0022716D" w:rsidRDefault="002271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716D" w:rsidRDefault="00820ACB">
      <w:pPr>
        <w:spacing w:after="0" w:line="240" w:lineRule="auto"/>
      </w:pPr>
      <w:r>
        <w:separator/>
      </w:r>
    </w:p>
  </w:footnote>
  <w:footnote w:type="continuationSeparator" w:id="0">
    <w:p w:rsidR="0022716D" w:rsidRDefault="00820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716D" w:rsidRDefault="00820ACB">
    <w:pPr>
      <w:pStyle w:val="Kopfzeile"/>
    </w:pPr>
    <w:r>
      <w:rPr>
        <w:noProof/>
      </w:rPr>
      <w:drawing>
        <wp:inline distT="0" distB="0" distL="0" distR="0">
          <wp:extent cx="1965208" cy="653143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0462" cy="668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styleLockTheme/>
  <w:styleLockQFSet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6D"/>
    <w:rsid w:val="0022716D"/>
    <w:rsid w:val="0082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01557"/>
  <w15:docId w15:val="{D8D67D91-09F9-475E-92B6-9787B1A1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20"/>
    </w:pPr>
    <w:rPr>
      <w:rFonts w:ascii="Arial" w:hAnsi="Arial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pPr>
      <w:spacing w:after="0" w:line="240" w:lineRule="auto"/>
    </w:pPr>
    <w:rPr>
      <w:rFonts w:ascii="Arial" w:hAnsi="Arial"/>
    </w:rPr>
  </w:style>
  <w:style w:type="paragraph" w:customStyle="1" w:styleId="berschrift-">
    <w:name w:val="Überschrift-§"/>
    <w:basedOn w:val="Standard"/>
    <w:next w:val="Standard"/>
    <w:link w:val="berschrift-Zchn"/>
    <w:qFormat/>
    <w:pPr>
      <w:spacing w:before="240" w:after="60"/>
    </w:pPr>
    <w:rPr>
      <w:b/>
    </w:rPr>
  </w:style>
  <w:style w:type="character" w:customStyle="1" w:styleId="berschrift-Zchn">
    <w:name w:val="Überschrift-§ Zchn"/>
    <w:basedOn w:val="Absatz-Standardschriftart"/>
    <w:link w:val="berschrift-"/>
    <w:rPr>
      <w:rFonts w:ascii="Arial" w:hAnsi="Arial"/>
      <w:b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andardSpaltentext">
    <w:name w:val="Standard_Spaltentext"/>
    <w:basedOn w:val="Standard"/>
    <w:link w:val="StandardSpaltentextZchn"/>
    <w:qFormat/>
    <w:pPr>
      <w:jc w:val="both"/>
    </w:pPr>
    <w:rPr>
      <w:sz w:val="16"/>
    </w:rPr>
  </w:style>
  <w:style w:type="character" w:customStyle="1" w:styleId="StandardSpaltentextZchn">
    <w:name w:val="Standard_Spaltentext Zchn"/>
    <w:basedOn w:val="Absatz-Standardschriftart"/>
    <w:link w:val="StandardSpaltentext"/>
    <w:rPr>
      <w:rFonts w:ascii="Arial" w:hAnsi="Arial"/>
      <w:sz w:val="16"/>
    </w:rPr>
  </w:style>
  <w:style w:type="paragraph" w:customStyle="1" w:styleId="Tabellentext">
    <w:name w:val="Tabellentext"/>
    <w:basedOn w:val="Standard"/>
    <w:link w:val="TabellentextZchn"/>
    <w:qFormat/>
    <w:pPr>
      <w:spacing w:after="0" w:line="240" w:lineRule="auto"/>
    </w:pPr>
    <w:rPr>
      <w:b/>
    </w:rPr>
  </w:style>
  <w:style w:type="character" w:customStyle="1" w:styleId="TabellentextZchn">
    <w:name w:val="Tabellentext Zchn"/>
    <w:basedOn w:val="Absatz-Standardschriftart"/>
    <w:link w:val="Tabellentext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271A488DD74AB7A6E38CB9945FC8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79BB62-8189-40EA-B990-2CB803763973}"/>
      </w:docPartPr>
      <w:docPartBody>
        <w:p w:rsidR="009E0B56" w:rsidRDefault="009E0B56">
          <w:pPr>
            <w:pStyle w:val="0E271A488DD74AB7A6E38CB9945FC8E35"/>
          </w:pPr>
          <w:r>
            <w:rPr>
              <w:rStyle w:val="Platzhaltertext"/>
              <w:b w:val="0"/>
              <w:color w:val="BFBFBF" w:themeColor="background1" w:themeShade="BF"/>
            </w:rPr>
            <w:t>Hier klicken, um Text einzugeben.</w:t>
          </w:r>
        </w:p>
      </w:docPartBody>
    </w:docPart>
    <w:docPart>
      <w:docPartPr>
        <w:name w:val="F336783D97704D17877952A5BA2C0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BC12BA-12F1-4ECD-A03A-B2A703AC5369}"/>
      </w:docPartPr>
      <w:docPartBody>
        <w:p w:rsidR="009E0B56" w:rsidRDefault="009E0B56">
          <w:pPr>
            <w:pStyle w:val="F336783D97704D17877952A5BA2C04025"/>
          </w:pPr>
          <w:r>
            <w:rPr>
              <w:rStyle w:val="Platzhaltertext"/>
              <w:b w:val="0"/>
              <w:color w:val="BFBFBF" w:themeColor="background1" w:themeShade="BF"/>
            </w:rPr>
            <w:t>Hier klicken, um Text einzugeben.</w:t>
          </w:r>
        </w:p>
      </w:docPartBody>
    </w:docPart>
    <w:docPart>
      <w:docPartPr>
        <w:name w:val="20B1338515E54BC4B5BB10E021E9B0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1F3BD1-C57B-4737-8330-05B348B488F4}"/>
      </w:docPartPr>
      <w:docPartBody>
        <w:p w:rsidR="009E0B56" w:rsidRDefault="009E0B56">
          <w:pPr>
            <w:pStyle w:val="20B1338515E54BC4B5BB10E021E9B0BA5"/>
          </w:pPr>
          <w:r>
            <w:rPr>
              <w:rStyle w:val="Platzhaltertext"/>
              <w:b w:val="0"/>
              <w:color w:val="BFBFBF" w:themeColor="background1" w:themeShade="BF"/>
            </w:rPr>
            <w:t>Hier klicken, um Text einzugeben.</w:t>
          </w:r>
        </w:p>
      </w:docPartBody>
    </w:docPart>
    <w:docPart>
      <w:docPartPr>
        <w:name w:val="EDFE84EDDE0B49A6A3B95B57BA9B52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DF8BBD-D027-4E8C-B256-AAC4BC7A7D07}"/>
      </w:docPartPr>
      <w:docPartBody>
        <w:p w:rsidR="009E0B56" w:rsidRDefault="009E0B56">
          <w:pPr>
            <w:pStyle w:val="EDFE84EDDE0B49A6A3B95B57BA9B52015"/>
          </w:pPr>
          <w:r>
            <w:rPr>
              <w:rStyle w:val="Platzhaltertext"/>
              <w:b w:val="0"/>
              <w:color w:val="BFBFBF" w:themeColor="background1" w:themeShade="BF"/>
            </w:rPr>
            <w:t>Hier klicken, um Text einzugeben.</w:t>
          </w:r>
        </w:p>
      </w:docPartBody>
    </w:docPart>
    <w:docPart>
      <w:docPartPr>
        <w:name w:val="FC51878BAEBB4898AB37D769AAD15E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6296B8-CF54-4421-81B4-542EFC7BB8BF}"/>
      </w:docPartPr>
      <w:docPartBody>
        <w:p w:rsidR="009E0B56" w:rsidRDefault="009E0B56">
          <w:pPr>
            <w:pStyle w:val="FC51878BAEBB4898AB37D769AAD15E835"/>
          </w:pPr>
          <w:r>
            <w:rPr>
              <w:rStyle w:val="Platzhaltertext"/>
              <w:b w:val="0"/>
              <w:color w:val="BFBFBF" w:themeColor="background1" w:themeShade="BF"/>
            </w:rPr>
            <w:t>Hier klicken, um Text einzugeben.</w:t>
          </w:r>
        </w:p>
      </w:docPartBody>
    </w:docPart>
    <w:docPart>
      <w:docPartPr>
        <w:name w:val="2C388E8C657A4380B818AF9EFC37F3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B5475-9970-4E14-9AF3-06078BBAE20B}"/>
      </w:docPartPr>
      <w:docPartBody>
        <w:p w:rsidR="009E0B56" w:rsidRDefault="009E0B56">
          <w:pPr>
            <w:pStyle w:val="2C388E8C657A4380B818AF9EFC37F3C6"/>
          </w:pPr>
          <w:r>
            <w:rPr>
              <w:rStyle w:val="Platzhaltertext"/>
              <w:i/>
              <w:color w:val="808080" w:themeColor="background1" w:themeShade="80"/>
            </w:rPr>
            <w:t>Bitte den Namen eingeben</w:t>
          </w:r>
        </w:p>
      </w:docPartBody>
    </w:docPart>
    <w:docPart>
      <w:docPartPr>
        <w:name w:val="C72EEA607B4B4F3BB9ECEE342F0006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79BDF1-3375-4D39-B078-A8547F522398}"/>
      </w:docPartPr>
      <w:docPartBody>
        <w:p w:rsidR="009E0B56" w:rsidRDefault="009E0B56">
          <w:pPr>
            <w:pStyle w:val="C72EEA607B4B4F3BB9ECEE342F0006B8"/>
          </w:pPr>
          <w:r>
            <w:rPr>
              <w:rStyle w:val="Platzhaltertext"/>
              <w:i/>
            </w:rPr>
            <w:t>Bitte die BIC eingeben</w:t>
          </w:r>
        </w:p>
      </w:docPartBody>
    </w:docPart>
    <w:docPart>
      <w:docPartPr>
        <w:name w:val="A4C8E84234CE411BAB21E0B3FE50DE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C2984-88F5-4081-AB74-D56DB3D16014}"/>
      </w:docPartPr>
      <w:docPartBody>
        <w:p w:rsidR="009E0B56" w:rsidRDefault="009E0B56">
          <w:pPr>
            <w:pStyle w:val="A4C8E84234CE411BAB21E0B3FE50DE3D"/>
          </w:pPr>
          <w:r>
            <w:rPr>
              <w:i/>
              <w:color w:val="808080" w:themeColor="background1" w:themeShade="80"/>
              <w:szCs w:val="18"/>
            </w:rPr>
            <w:t>Bitte die IBAN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B56"/>
    <w:rsid w:val="009E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E271A488DD74AB7A6E38CB9945FC8E35">
    <w:name w:val="0E271A488DD74AB7A6E38CB9945FC8E35"/>
    <w:pPr>
      <w:spacing w:after="0" w:line="240" w:lineRule="auto"/>
    </w:pPr>
    <w:rPr>
      <w:rFonts w:ascii="Arial" w:eastAsiaTheme="minorHAnsi" w:hAnsi="Arial"/>
      <w:b/>
      <w:sz w:val="18"/>
      <w:lang w:eastAsia="en-US"/>
    </w:rPr>
  </w:style>
  <w:style w:type="paragraph" w:customStyle="1" w:styleId="F336783D97704D17877952A5BA2C04025">
    <w:name w:val="F336783D97704D17877952A5BA2C04025"/>
    <w:pPr>
      <w:spacing w:after="0" w:line="240" w:lineRule="auto"/>
    </w:pPr>
    <w:rPr>
      <w:rFonts w:ascii="Arial" w:eastAsiaTheme="minorHAnsi" w:hAnsi="Arial"/>
      <w:b/>
      <w:sz w:val="18"/>
      <w:lang w:eastAsia="en-US"/>
    </w:rPr>
  </w:style>
  <w:style w:type="paragraph" w:customStyle="1" w:styleId="20B1338515E54BC4B5BB10E021E9B0BA5">
    <w:name w:val="20B1338515E54BC4B5BB10E021E9B0BA5"/>
    <w:pPr>
      <w:spacing w:after="0" w:line="240" w:lineRule="auto"/>
    </w:pPr>
    <w:rPr>
      <w:rFonts w:ascii="Arial" w:eastAsiaTheme="minorHAnsi" w:hAnsi="Arial"/>
      <w:b/>
      <w:sz w:val="18"/>
      <w:lang w:eastAsia="en-US"/>
    </w:rPr>
  </w:style>
  <w:style w:type="paragraph" w:customStyle="1" w:styleId="EDFE84EDDE0B49A6A3B95B57BA9B52015">
    <w:name w:val="EDFE84EDDE0B49A6A3B95B57BA9B52015"/>
    <w:pPr>
      <w:spacing w:after="0" w:line="240" w:lineRule="auto"/>
    </w:pPr>
    <w:rPr>
      <w:rFonts w:ascii="Arial" w:eastAsiaTheme="minorHAnsi" w:hAnsi="Arial"/>
      <w:b/>
      <w:sz w:val="18"/>
      <w:lang w:eastAsia="en-US"/>
    </w:rPr>
  </w:style>
  <w:style w:type="paragraph" w:customStyle="1" w:styleId="FC51878BAEBB4898AB37D769AAD15E835">
    <w:name w:val="FC51878BAEBB4898AB37D769AAD15E835"/>
    <w:pPr>
      <w:spacing w:after="0" w:line="240" w:lineRule="auto"/>
    </w:pPr>
    <w:rPr>
      <w:rFonts w:ascii="Arial" w:eastAsiaTheme="minorHAnsi" w:hAnsi="Arial"/>
      <w:b/>
      <w:sz w:val="18"/>
      <w:lang w:eastAsia="en-US"/>
    </w:rPr>
  </w:style>
  <w:style w:type="paragraph" w:customStyle="1" w:styleId="2C388E8C657A4380B818AF9EFC37F3C6">
    <w:name w:val="2C388E8C657A4380B818AF9EFC37F3C6"/>
  </w:style>
  <w:style w:type="paragraph" w:customStyle="1" w:styleId="C72EEA607B4B4F3BB9ECEE342F0006B8">
    <w:name w:val="C72EEA607B4B4F3BB9ECEE342F0006B8"/>
  </w:style>
  <w:style w:type="paragraph" w:customStyle="1" w:styleId="A4C8E84234CE411BAB21E0B3FE50DE3D">
    <w:name w:val="A4C8E84234CE411BAB21E0B3FE50DE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Stadtguthaben">
      <a:dk1>
        <a:srgbClr val="000000"/>
      </a:dk1>
      <a:lt1>
        <a:sysClr val="window" lastClr="FFFFFF"/>
      </a:lt1>
      <a:dk2>
        <a:srgbClr val="323C50"/>
      </a:dk2>
      <a:lt2>
        <a:srgbClr val="969696"/>
      </a:lt2>
      <a:accent1>
        <a:srgbClr val="96AF32"/>
      </a:accent1>
      <a:accent2>
        <a:srgbClr val="FA9600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Attendorn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Schnatz, Susanne</dc:creator>
  <cp:lastModifiedBy>MEDIA 66 | Wolfgang Werz</cp:lastModifiedBy>
  <cp:revision>2</cp:revision>
  <cp:lastPrinted>2019-06-05T13:48:00Z</cp:lastPrinted>
  <dcterms:created xsi:type="dcterms:W3CDTF">2023-09-19T08:50:00Z</dcterms:created>
  <dcterms:modified xsi:type="dcterms:W3CDTF">2023-09-19T08:50:00Z</dcterms:modified>
</cp:coreProperties>
</file>