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0A69" w14:textId="77777777" w:rsidR="008B3262" w:rsidRDefault="008B3262">
      <w:pPr>
        <w:tabs>
          <w:tab w:val="left" w:pos="3336"/>
        </w:tabs>
        <w:rPr>
          <w:b/>
          <w:sz w:val="28"/>
        </w:rPr>
      </w:pPr>
    </w:p>
    <w:p w14:paraId="061408EF" w14:textId="77777777" w:rsidR="008B3262" w:rsidRDefault="008B3262">
      <w:pPr>
        <w:tabs>
          <w:tab w:val="left" w:pos="3336"/>
        </w:tabs>
        <w:rPr>
          <w:b/>
          <w:sz w:val="28"/>
        </w:rPr>
      </w:pPr>
    </w:p>
    <w:p w14:paraId="49A7616F" w14:textId="77777777" w:rsidR="008B3262" w:rsidRDefault="005B0588" w:rsidP="00B70F90">
      <w:pPr>
        <w:tabs>
          <w:tab w:val="left" w:pos="3336"/>
        </w:tabs>
        <w:spacing w:line="240" w:lineRule="auto"/>
        <w:rPr>
          <w:sz w:val="24"/>
        </w:rPr>
      </w:pPr>
      <w:r>
        <w:rPr>
          <w:sz w:val="24"/>
        </w:rPr>
        <w:t xml:space="preserve">    Handels- und Gewerbeverein Mössingen e.V.</w:t>
      </w:r>
    </w:p>
    <w:p w14:paraId="059B19FC" w14:textId="28494C75" w:rsidR="00075144" w:rsidRDefault="00075144" w:rsidP="00B70F90">
      <w:pPr>
        <w:tabs>
          <w:tab w:val="left" w:pos="3336"/>
        </w:tabs>
        <w:spacing w:line="240" w:lineRule="auto"/>
        <w:rPr>
          <w:sz w:val="24"/>
        </w:rPr>
      </w:pPr>
      <w:r>
        <w:rPr>
          <w:sz w:val="24"/>
        </w:rPr>
        <w:t xml:space="preserve">    c/o Gerhard Wagner</w:t>
      </w:r>
    </w:p>
    <w:p w14:paraId="3551CA66" w14:textId="29DA3A38" w:rsidR="008B3262" w:rsidRDefault="005B0588" w:rsidP="00B70F90">
      <w:pPr>
        <w:tabs>
          <w:tab w:val="left" w:pos="3336"/>
        </w:tabs>
        <w:spacing w:line="240" w:lineRule="auto"/>
        <w:rPr>
          <w:sz w:val="24"/>
        </w:rPr>
      </w:pPr>
      <w:r>
        <w:rPr>
          <w:sz w:val="24"/>
        </w:rPr>
        <w:t xml:space="preserve">    </w:t>
      </w:r>
      <w:r w:rsidR="00B70F90">
        <w:rPr>
          <w:sz w:val="24"/>
        </w:rPr>
        <w:t>Lange Straße 47</w:t>
      </w:r>
    </w:p>
    <w:p w14:paraId="1DCE7430" w14:textId="77777777" w:rsidR="008B3262" w:rsidRDefault="005B0588" w:rsidP="00B70F90">
      <w:pPr>
        <w:tabs>
          <w:tab w:val="left" w:pos="3336"/>
        </w:tabs>
        <w:spacing w:line="240" w:lineRule="auto"/>
        <w:rPr>
          <w:sz w:val="24"/>
        </w:rPr>
      </w:pPr>
      <w:r>
        <w:rPr>
          <w:sz w:val="24"/>
        </w:rPr>
        <w:t xml:space="preserve">    72116 Mössingen</w:t>
      </w:r>
      <w:r>
        <w:rPr>
          <w:sz w:val="24"/>
        </w:rPr>
        <w:tab/>
      </w:r>
    </w:p>
    <w:p w14:paraId="459CB80F" w14:textId="77777777" w:rsidR="008B3262" w:rsidRDefault="008B3262">
      <w:pPr>
        <w:tabs>
          <w:tab w:val="left" w:pos="3336"/>
        </w:tabs>
        <w:jc w:val="center"/>
        <w:rPr>
          <w:b/>
          <w:sz w:val="28"/>
        </w:rPr>
      </w:pPr>
    </w:p>
    <w:p w14:paraId="284DDEDC" w14:textId="77777777" w:rsidR="008B3262" w:rsidRDefault="005B0588">
      <w:pPr>
        <w:tabs>
          <w:tab w:val="left" w:pos="3336"/>
        </w:tabs>
        <w:jc w:val="center"/>
        <w:rPr>
          <w:b/>
          <w:sz w:val="28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BE37E" wp14:editId="10A31611">
                <wp:simplePos x="0" y="0"/>
                <wp:positionH relativeFrom="column">
                  <wp:posOffset>-262890</wp:posOffset>
                </wp:positionH>
                <wp:positionV relativeFrom="paragraph">
                  <wp:posOffset>281305</wp:posOffset>
                </wp:positionV>
                <wp:extent cx="144000" cy="0"/>
                <wp:effectExtent l="0" t="0" r="2794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22.15pt" to="-9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" strokecolor="gray [1629]" strokeweight=".25pt"/>
            </w:pict>
          </mc:Fallback>
        </mc:AlternateContent>
      </w:r>
    </w:p>
    <w:p w14:paraId="4E6B555E" w14:textId="77777777" w:rsidR="008B3262" w:rsidRDefault="005B0588">
      <w:pPr>
        <w:tabs>
          <w:tab w:val="left" w:pos="3336"/>
        </w:tabs>
        <w:jc w:val="center"/>
        <w:rPr>
          <w:b/>
          <w:sz w:val="28"/>
        </w:rPr>
      </w:pPr>
      <w:r>
        <w:rPr>
          <w:b/>
          <w:sz w:val="28"/>
        </w:rPr>
        <w:t>Vereinbarung zur Teilnahme am lokalen</w:t>
      </w:r>
      <w:r>
        <w:rPr>
          <w:b/>
          <w:sz w:val="28"/>
        </w:rPr>
        <w:br/>
        <w:t>Netzwerk-Gutschein „Mössinger Stadtgutschein“</w:t>
      </w:r>
    </w:p>
    <w:p w14:paraId="06B6E0E0" w14:textId="77777777" w:rsidR="008B3262" w:rsidRDefault="005B0588">
      <w:pPr>
        <w:rPr>
          <w:sz w:val="10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253FB" wp14:editId="17AC9ACE">
                <wp:simplePos x="0" y="0"/>
                <wp:positionH relativeFrom="column">
                  <wp:posOffset>-262890</wp:posOffset>
                </wp:positionH>
                <wp:positionV relativeFrom="paragraph">
                  <wp:posOffset>3083560</wp:posOffset>
                </wp:positionV>
                <wp:extent cx="143510" cy="0"/>
                <wp:effectExtent l="0" t="0" r="2794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242.8pt" to="-9.4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" strokecolor="gray [1629]" strokeweight=".25pt"/>
            </w:pict>
          </mc:Fallback>
        </mc:AlternateContent>
      </w:r>
    </w:p>
    <w:p w14:paraId="30DDB02B" w14:textId="77777777" w:rsidR="008B3262" w:rsidRDefault="00B70F90">
      <w:pPr>
        <w:ind w:left="284" w:hanging="284"/>
      </w:pPr>
      <w:sdt>
        <w:sdtPr>
          <w:rPr>
            <w:sz w:val="24"/>
          </w:rPr>
          <w:id w:val="-125589682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0588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5B0588">
        <w:rPr>
          <w:sz w:val="22"/>
        </w:rPr>
        <w:t xml:space="preserve"> </w:t>
      </w:r>
      <w:r w:rsidR="005B0588">
        <w:t xml:space="preserve">Ja, ich/wir möchte/n Akzeptanzstellenpartner (Gutscheinannahme) von „Mössinger Stadtgutschein“ werden.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1488"/>
        <w:gridCol w:w="283"/>
        <w:gridCol w:w="820"/>
        <w:gridCol w:w="277"/>
        <w:gridCol w:w="1967"/>
        <w:gridCol w:w="283"/>
        <w:gridCol w:w="1117"/>
        <w:gridCol w:w="300"/>
        <w:gridCol w:w="3246"/>
      </w:tblGrid>
      <w:tr w:rsidR="008B3262" w14:paraId="22BE6388" w14:textId="77777777">
        <w:tc>
          <w:tcPr>
            <w:tcW w:w="9997" w:type="dxa"/>
            <w:gridSpan w:val="9"/>
            <w:tcMar>
              <w:bottom w:w="57" w:type="dxa"/>
            </w:tcMar>
          </w:tcPr>
          <w:p w14:paraId="43BC1D57" w14:textId="77777777" w:rsidR="008B3262" w:rsidRDefault="005B0588">
            <w:pPr>
              <w:pStyle w:val="Tabellentext"/>
            </w:pPr>
            <w:r>
              <w:rPr>
                <w:sz w:val="24"/>
              </w:rPr>
              <w:t>Partner</w:t>
            </w:r>
          </w:p>
        </w:tc>
      </w:tr>
      <w:tr w:rsidR="008B3262" w14:paraId="7DEE5898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7CFD1279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 xml:space="preserve">Firma </w:t>
            </w:r>
            <w:r>
              <w:rPr>
                <w:b w:val="0"/>
                <w:sz w:val="20"/>
              </w:rPr>
              <w:t>(inkl. Rechtsform)</w:t>
            </w:r>
            <w:r>
              <w:rPr>
                <w:b w:val="0"/>
              </w:rPr>
              <w:t>:</w:t>
            </w:r>
          </w:p>
        </w:tc>
        <w:tc>
          <w:tcPr>
            <w:tcW w:w="236" w:type="dxa"/>
            <w:tcMar>
              <w:bottom w:w="57" w:type="dxa"/>
            </w:tcMar>
          </w:tcPr>
          <w:p w14:paraId="13BAA365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406578572"/>
            <w:placeholder>
              <w:docPart w:val="0E271A488DD74AB7A6E38CB9945FC8E3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bottom w:val="single" w:sz="4" w:space="0" w:color="auto"/>
                </w:tcBorders>
                <w:tcMar>
                  <w:bottom w:w="57" w:type="dxa"/>
                </w:tcMar>
              </w:tcPr>
              <w:p w14:paraId="7A1B21D8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8B3262" w14:paraId="276BE64A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3BC9CC9C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Adresse, Stadt:</w:t>
            </w:r>
          </w:p>
        </w:tc>
        <w:tc>
          <w:tcPr>
            <w:tcW w:w="236" w:type="dxa"/>
            <w:tcMar>
              <w:bottom w:w="57" w:type="dxa"/>
            </w:tcMar>
          </w:tcPr>
          <w:p w14:paraId="47BB4D38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989829843"/>
            <w:placeholder>
              <w:docPart w:val="F336783D97704D17877952A5BA2C0402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778E414C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8B3262" w14:paraId="1EB72817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716E6B17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Telefon:</w:t>
            </w:r>
          </w:p>
        </w:tc>
        <w:tc>
          <w:tcPr>
            <w:tcW w:w="236" w:type="dxa"/>
            <w:tcMar>
              <w:bottom w:w="57" w:type="dxa"/>
            </w:tcMar>
          </w:tcPr>
          <w:p w14:paraId="340F32C3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1915509236"/>
            <w:placeholder>
              <w:docPart w:val="20B1338515E54BC4B5BB10E021E9B0BA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461B41C6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8B3262" w14:paraId="6C90AFBA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7389C80E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E-Mail:</w:t>
            </w:r>
          </w:p>
        </w:tc>
        <w:tc>
          <w:tcPr>
            <w:tcW w:w="236" w:type="dxa"/>
            <w:tcMar>
              <w:bottom w:w="57" w:type="dxa"/>
            </w:tcMar>
          </w:tcPr>
          <w:p w14:paraId="07CCA8CA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-985773189"/>
            <w:placeholder>
              <w:docPart w:val="EDFE84EDDE0B49A6A3B95B57BA9B5201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51740FD8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8B3262" w14:paraId="6614FFDA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05B25FBF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Ansprechpartner:</w:t>
            </w:r>
          </w:p>
        </w:tc>
        <w:tc>
          <w:tcPr>
            <w:tcW w:w="236" w:type="dxa"/>
            <w:tcMar>
              <w:bottom w:w="57" w:type="dxa"/>
            </w:tcMar>
          </w:tcPr>
          <w:p w14:paraId="270FC887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-25488118"/>
            <w:placeholder>
              <w:docPart w:val="FC51878BAEBB4898AB37D769AAD15E83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238CA7FB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8B3262" w14:paraId="7D85DF55" w14:textId="77777777">
        <w:tc>
          <w:tcPr>
            <w:tcW w:w="2654" w:type="dxa"/>
            <w:gridSpan w:val="3"/>
            <w:tcMar>
              <w:bottom w:w="57" w:type="dxa"/>
            </w:tcMar>
          </w:tcPr>
          <w:p w14:paraId="4EA84CD3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 xml:space="preserve">Kassensystem </w:t>
            </w:r>
            <w:r>
              <w:rPr>
                <w:b w:val="0"/>
                <w:i/>
              </w:rPr>
              <w:t>(optional)</w:t>
            </w:r>
            <w:r>
              <w:rPr>
                <w:b w:val="0"/>
              </w:rPr>
              <w:t>:</w:t>
            </w:r>
          </w:p>
        </w:tc>
        <w:tc>
          <w:tcPr>
            <w:tcW w:w="236" w:type="dxa"/>
            <w:tcMar>
              <w:bottom w:w="57" w:type="dxa"/>
            </w:tcMar>
          </w:tcPr>
          <w:p w14:paraId="29981372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925997002"/>
            <w:placeholder>
              <w:docPart w:val="6E472542BE8744B9B4F58987DDCA371C"/>
            </w:placeholder>
            <w:showingPlcHdr/>
          </w:sdtPr>
          <w:sdtEndPr/>
          <w:sdtContent>
            <w:tc>
              <w:tcPr>
                <w:tcW w:w="710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4A2EB941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(optional)</w:t>
                </w:r>
              </w:p>
            </w:tc>
          </w:sdtContent>
        </w:sdt>
      </w:tr>
      <w:tr w:rsidR="008B3262" w14:paraId="0A79E93A" w14:textId="77777777">
        <w:tc>
          <w:tcPr>
            <w:tcW w:w="9997" w:type="dxa"/>
            <w:gridSpan w:val="9"/>
            <w:tcMar>
              <w:bottom w:w="57" w:type="dxa"/>
            </w:tcMar>
          </w:tcPr>
          <w:p w14:paraId="13D5AF3A" w14:textId="77777777" w:rsidR="008B3262" w:rsidRDefault="008B3262">
            <w:pPr>
              <w:pStyle w:val="Tabellentext"/>
              <w:rPr>
                <w:sz w:val="10"/>
              </w:rPr>
            </w:pPr>
          </w:p>
          <w:p w14:paraId="07AFF48D" w14:textId="77777777" w:rsidR="008B3262" w:rsidRDefault="005B0588">
            <w:pPr>
              <w:pStyle w:val="Tabellentext"/>
              <w:rPr>
                <w:b w:val="0"/>
                <w:sz w:val="24"/>
              </w:rPr>
            </w:pPr>
            <w:r>
              <w:rPr>
                <w:sz w:val="24"/>
              </w:rPr>
              <w:t>Gebühren und Abrechnung</w:t>
            </w:r>
            <w:r>
              <w:rPr>
                <w:b w:val="0"/>
                <w:sz w:val="24"/>
              </w:rPr>
              <w:t xml:space="preserve"> </w:t>
            </w:r>
          </w:p>
          <w:p w14:paraId="04458CB5" w14:textId="77777777" w:rsidR="008B3262" w:rsidRDefault="008B3262">
            <w:pPr>
              <w:pStyle w:val="Tabellentext"/>
              <w:rPr>
                <w:b w:val="0"/>
                <w:sz w:val="10"/>
              </w:rPr>
            </w:pPr>
          </w:p>
          <w:p w14:paraId="7B33BA2A" w14:textId="7C157369" w:rsidR="008B3262" w:rsidRDefault="005B0588">
            <w:pPr>
              <w:pStyle w:val="Tabellentext"/>
              <w:rPr>
                <w:b w:val="0"/>
                <w:sz w:val="24"/>
              </w:rPr>
            </w:pPr>
            <w:r>
              <w:rPr>
                <w:b w:val="0"/>
              </w:rPr>
              <w:t xml:space="preserve">Auf die getätigten Umsätze mit Netzwerk-Gutscheinen wird eine </w:t>
            </w:r>
            <w:r>
              <w:t xml:space="preserve">Bearbeitungsgebühr in Höhe </w:t>
            </w:r>
            <w:proofErr w:type="gramStart"/>
            <w:r>
              <w:t xml:space="preserve">von </w:t>
            </w:r>
            <w:r>
              <w:rPr>
                <w:sz w:val="22"/>
                <w:bdr w:val="single" w:sz="4" w:space="0" w:color="auto"/>
              </w:rPr>
              <w:t xml:space="preserve"> 2</w:t>
            </w:r>
            <w:proofErr w:type="gramEnd"/>
            <w:r>
              <w:rPr>
                <w:sz w:val="22"/>
                <w:bdr w:val="single" w:sz="4" w:space="0" w:color="auto"/>
              </w:rPr>
              <w:t xml:space="preserve">,9% 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zzgl. MwSt. erhoben. Mitglieder des HGV Mössingen bezahlen 1,9% zzgl. </w:t>
            </w:r>
            <w:proofErr w:type="gramStart"/>
            <w:r>
              <w:rPr>
                <w:b w:val="0"/>
              </w:rPr>
              <w:t>MwSt..</w:t>
            </w:r>
            <w:proofErr w:type="gramEnd"/>
            <w:r>
              <w:rPr>
                <w:b w:val="0"/>
              </w:rPr>
              <w:t xml:space="preserve"> Diese Gebühr wird bei der monatlichen Abrechnung von der zustehenden Gutschrift abgezogen und einbehalten. Die Gutschriften sollen dann ausschließlich auf folgendes Konto überwiesen werden:</w:t>
            </w:r>
          </w:p>
        </w:tc>
      </w:tr>
      <w:tr w:rsidR="008B3262" w14:paraId="036EB00D" w14:textId="77777777">
        <w:tc>
          <w:tcPr>
            <w:tcW w:w="1524" w:type="dxa"/>
            <w:tcMar>
              <w:bottom w:w="57" w:type="dxa"/>
            </w:tcMar>
          </w:tcPr>
          <w:p w14:paraId="01F5153D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Kontoinhaber:</w:t>
            </w:r>
          </w:p>
        </w:tc>
        <w:tc>
          <w:tcPr>
            <w:tcW w:w="283" w:type="dxa"/>
            <w:tcMar>
              <w:bottom w:w="57" w:type="dxa"/>
            </w:tcMar>
          </w:tcPr>
          <w:p w14:paraId="323C7D5C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tcMar>
              <w:bottom w:w="57" w:type="dxa"/>
            </w:tcMar>
          </w:tcPr>
          <w:p w14:paraId="55A1EEBE" w14:textId="77777777" w:rsidR="008B3262" w:rsidRDefault="00B70F90">
            <w:pPr>
              <w:pStyle w:val="Tabellentext"/>
              <w:rPr>
                <w:b w:val="0"/>
              </w:rPr>
            </w:pPr>
            <w:sdt>
              <w:sdtPr>
                <w:rPr>
                  <w:b w:val="0"/>
                </w:rPr>
                <w:id w:val="1803729821"/>
                <w:placeholder>
                  <w:docPart w:val="CD71FF76D81045E5B33577ABF6B3B9B4"/>
                </w:placeholder>
                <w:showingPlcHdr/>
              </w:sdtPr>
              <w:sdtEndPr/>
              <w:sdtContent>
                <w:r w:rsidR="005B0588"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sdtContent>
            </w:sdt>
            <w:r w:rsidR="005B0588">
              <w:rPr>
                <w:b w:val="0"/>
              </w:rPr>
              <w:t xml:space="preserve"> </w:t>
            </w:r>
          </w:p>
        </w:tc>
        <w:tc>
          <w:tcPr>
            <w:tcW w:w="283" w:type="dxa"/>
          </w:tcPr>
          <w:p w14:paraId="4050C1F8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1134" w:type="dxa"/>
          </w:tcPr>
          <w:p w14:paraId="752E23DA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IBAN:</w:t>
            </w:r>
          </w:p>
        </w:tc>
        <w:tc>
          <w:tcPr>
            <w:tcW w:w="301" w:type="dxa"/>
          </w:tcPr>
          <w:p w14:paraId="06225D75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3351" w:type="dxa"/>
            <w:tcBorders>
              <w:bottom w:val="single" w:sz="4" w:space="0" w:color="000000"/>
            </w:tcBorders>
          </w:tcPr>
          <w:p w14:paraId="6F67FD56" w14:textId="77777777" w:rsidR="008B3262" w:rsidRDefault="00B70F90">
            <w:pPr>
              <w:pStyle w:val="Tabellentext"/>
              <w:rPr>
                <w:b w:val="0"/>
              </w:rPr>
            </w:pPr>
            <w:sdt>
              <w:sdtPr>
                <w:rPr>
                  <w:b w:val="0"/>
                </w:rPr>
                <w:id w:val="-1234461821"/>
                <w:placeholder>
                  <w:docPart w:val="1968C0F6FB894FC6B1E54D95CF866023"/>
                </w:placeholder>
                <w:showingPlcHdr/>
              </w:sdtPr>
              <w:sdtEndPr/>
              <w:sdtContent>
                <w:r w:rsidR="005B0588"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sdtContent>
            </w:sdt>
          </w:p>
        </w:tc>
      </w:tr>
      <w:tr w:rsidR="008B3262" w14:paraId="635352BE" w14:textId="77777777">
        <w:tc>
          <w:tcPr>
            <w:tcW w:w="1524" w:type="dxa"/>
            <w:tcMar>
              <w:bottom w:w="57" w:type="dxa"/>
            </w:tcMar>
          </w:tcPr>
          <w:p w14:paraId="4864941A" w14:textId="77777777" w:rsidR="008B3262" w:rsidRDefault="005B0588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BIC:</w:t>
            </w:r>
          </w:p>
        </w:tc>
        <w:tc>
          <w:tcPr>
            <w:tcW w:w="283" w:type="dxa"/>
            <w:tcMar>
              <w:bottom w:w="57" w:type="dxa"/>
            </w:tcMar>
          </w:tcPr>
          <w:p w14:paraId="559277D2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-1730372360"/>
            <w:placeholder>
              <w:docPart w:val="660371F4BA1D4BCABF9C55FFDE9FB8B6"/>
            </w:placeholder>
            <w:showingPlcHdr/>
          </w:sdtPr>
          <w:sdtEndPr/>
          <w:sdtContent>
            <w:tc>
              <w:tcPr>
                <w:tcW w:w="312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14:paraId="6F0B8CFA" w14:textId="77777777" w:rsidR="008B3262" w:rsidRDefault="005B0588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  <w:tc>
          <w:tcPr>
            <w:tcW w:w="283" w:type="dxa"/>
          </w:tcPr>
          <w:p w14:paraId="292C3CEC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1134" w:type="dxa"/>
          </w:tcPr>
          <w:p w14:paraId="2129E501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301" w:type="dxa"/>
          </w:tcPr>
          <w:p w14:paraId="5F4324D6" w14:textId="77777777" w:rsidR="008B3262" w:rsidRDefault="008B3262">
            <w:pPr>
              <w:pStyle w:val="Tabellentext"/>
              <w:rPr>
                <w:b w:val="0"/>
              </w:rPr>
            </w:pPr>
          </w:p>
        </w:tc>
        <w:tc>
          <w:tcPr>
            <w:tcW w:w="3351" w:type="dxa"/>
          </w:tcPr>
          <w:p w14:paraId="2DE91EE7" w14:textId="77777777" w:rsidR="008B3262" w:rsidRDefault="008B3262">
            <w:pPr>
              <w:pStyle w:val="Tabellentext"/>
              <w:rPr>
                <w:b w:val="0"/>
              </w:rPr>
            </w:pPr>
          </w:p>
        </w:tc>
      </w:tr>
    </w:tbl>
    <w:p w14:paraId="0E9A202A" w14:textId="77777777" w:rsidR="008B3262" w:rsidRDefault="008B3262">
      <w:pPr>
        <w:ind w:left="284" w:hanging="284"/>
        <w:rPr>
          <w:sz w:val="24"/>
        </w:rPr>
      </w:pPr>
    </w:p>
    <w:p w14:paraId="49D09644" w14:textId="77777777" w:rsidR="008B3262" w:rsidRDefault="00B70F90">
      <w:pPr>
        <w:ind w:left="284" w:hanging="284"/>
      </w:pPr>
      <w:sdt>
        <w:sdtPr>
          <w:rPr>
            <w:sz w:val="24"/>
          </w:rPr>
          <w:id w:val="-503286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0588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5B0588">
        <w:rPr>
          <w:sz w:val="22"/>
        </w:rPr>
        <w:t xml:space="preserve"> </w:t>
      </w:r>
      <w:r w:rsidR="005B0588">
        <w:t xml:space="preserve">Mit der Unterzeichnung dieser Vereinbarung erkläre/n ich/wir die Teilnahme nach den „Allgemeinen Geschäftsbedingungen für die Akzeptanz und Vermittlung von Netzwerk-Gutscheinen“. </w:t>
      </w:r>
    </w:p>
    <w:p w14:paraId="62219295" w14:textId="77777777" w:rsidR="008B3262" w:rsidRDefault="008B3262">
      <w:pPr>
        <w:rPr>
          <w:sz w:val="24"/>
        </w:rPr>
      </w:pPr>
    </w:p>
    <w:p w14:paraId="3D013CD7" w14:textId="77777777" w:rsidR="008B3262" w:rsidRDefault="008B3262">
      <w:pPr>
        <w:rPr>
          <w:sz w:val="24"/>
        </w:rPr>
      </w:pPr>
    </w:p>
    <w:p w14:paraId="7387CE5B" w14:textId="77777777" w:rsidR="008B3262" w:rsidRDefault="008B3262">
      <w:pPr>
        <w:rPr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284"/>
        <w:gridCol w:w="5372"/>
      </w:tblGrid>
      <w:tr w:rsidR="008B3262" w14:paraId="7DAAB64B" w14:textId="77777777">
        <w:tc>
          <w:tcPr>
            <w:tcW w:w="4219" w:type="dxa"/>
            <w:tcBorders>
              <w:top w:val="single" w:sz="4" w:space="0" w:color="auto"/>
            </w:tcBorders>
          </w:tcPr>
          <w:p w14:paraId="3C04797C" w14:textId="77777777" w:rsidR="008B3262" w:rsidRDefault="005B0588">
            <w:r>
              <w:t>Ort und Datum</w:t>
            </w:r>
          </w:p>
        </w:tc>
        <w:tc>
          <w:tcPr>
            <w:tcW w:w="284" w:type="dxa"/>
          </w:tcPr>
          <w:p w14:paraId="12B570C7" w14:textId="77777777" w:rsidR="008B3262" w:rsidRDefault="008B3262"/>
        </w:tc>
        <w:tc>
          <w:tcPr>
            <w:tcW w:w="5494" w:type="dxa"/>
            <w:tcBorders>
              <w:top w:val="single" w:sz="4" w:space="0" w:color="auto"/>
            </w:tcBorders>
          </w:tcPr>
          <w:p w14:paraId="55B436E4" w14:textId="77777777" w:rsidR="008B3262" w:rsidRDefault="005B0588">
            <w:r>
              <w:t>Unterschrift</w:t>
            </w:r>
          </w:p>
        </w:tc>
      </w:tr>
    </w:tbl>
    <w:p w14:paraId="192069EA" w14:textId="77777777" w:rsidR="008B3262" w:rsidRDefault="008B3262">
      <w:pPr>
        <w:pStyle w:val="StandardSpaltentext"/>
      </w:pPr>
    </w:p>
    <w:sectPr w:rsidR="008B3262">
      <w:headerReference w:type="default" r:id="rId6"/>
      <w:footerReference w:type="default" r:id="rId7"/>
      <w:type w:val="continuous"/>
      <w:pgSz w:w="11906" w:h="16838"/>
      <w:pgMar w:top="1134" w:right="991" w:bottom="1134" w:left="1134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6B95" w14:textId="77777777" w:rsidR="008B3262" w:rsidRDefault="005B0588">
      <w:pPr>
        <w:spacing w:after="0" w:line="240" w:lineRule="auto"/>
      </w:pPr>
      <w:r>
        <w:separator/>
      </w:r>
    </w:p>
  </w:endnote>
  <w:endnote w:type="continuationSeparator" w:id="0">
    <w:p w14:paraId="6D3AF234" w14:textId="77777777" w:rsidR="008B3262" w:rsidRDefault="005B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0DAC" w14:textId="77777777" w:rsidR="008B3262" w:rsidRDefault="008B3262">
    <w:pPr>
      <w:pStyle w:val="Fuzeile"/>
      <w:jc w:val="center"/>
    </w:pPr>
  </w:p>
  <w:p w14:paraId="5B4C3AAD" w14:textId="77777777" w:rsidR="008B3262" w:rsidRDefault="005B0588">
    <w:pPr>
      <w:pStyle w:val="Fuzeile"/>
      <w:tabs>
        <w:tab w:val="left" w:pos="0"/>
      </w:tabs>
      <w:jc w:val="center"/>
    </w:pPr>
    <w:r>
      <w:tab/>
    </w:r>
    <w:sdt>
      <w:sdtPr>
        <w:id w:val="9211409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ab/>
        </w:r>
        <w:r>
          <w:rPr>
            <w:i/>
          </w:rPr>
          <w:t>Stand: Juni 2019</w:t>
        </w:r>
      </w:sdtContent>
    </w:sdt>
  </w:p>
  <w:p w14:paraId="1673EBB9" w14:textId="77777777" w:rsidR="008B3262" w:rsidRDefault="008B32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8369" w14:textId="77777777" w:rsidR="008B3262" w:rsidRDefault="005B0588">
      <w:pPr>
        <w:spacing w:after="0" w:line="240" w:lineRule="auto"/>
      </w:pPr>
      <w:r>
        <w:separator/>
      </w:r>
    </w:p>
  </w:footnote>
  <w:footnote w:type="continuationSeparator" w:id="0">
    <w:p w14:paraId="21218900" w14:textId="77777777" w:rsidR="008B3262" w:rsidRDefault="005B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951B" w14:textId="77777777" w:rsidR="008B3262" w:rsidRDefault="005B0588">
    <w:pPr>
      <w:pStyle w:val="Kopfzeile"/>
    </w:pPr>
    <w:r>
      <w:rPr>
        <w:noProof/>
      </w:rPr>
      <w:drawing>
        <wp:inline distT="0" distB="0" distL="0" distR="0" wp14:anchorId="66818A9D" wp14:editId="12AF95FC">
          <wp:extent cx="1965208" cy="653143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462" cy="668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Theme/>
  <w:styleLockQFSet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62"/>
    <w:rsid w:val="00075144"/>
    <w:rsid w:val="005B0588"/>
    <w:rsid w:val="008B3262"/>
    <w:rsid w:val="00B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A129"/>
  <w15:docId w15:val="{D8D67D91-09F9-475E-92B6-9787B1A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hAnsi="Arial"/>
    </w:rPr>
  </w:style>
  <w:style w:type="paragraph" w:customStyle="1" w:styleId="berschrift-">
    <w:name w:val="Überschrift-§"/>
    <w:basedOn w:val="Standard"/>
    <w:next w:val="Standard"/>
    <w:link w:val="berschrift-Zchn"/>
    <w:qFormat/>
    <w:pPr>
      <w:spacing w:before="240" w:after="60"/>
    </w:pPr>
    <w:rPr>
      <w:b/>
    </w:rPr>
  </w:style>
  <w:style w:type="character" w:customStyle="1" w:styleId="berschrift-Zchn">
    <w:name w:val="Überschrift-§ Zchn"/>
    <w:basedOn w:val="Absatz-Standardschriftart"/>
    <w:link w:val="berschrift-"/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andardSpaltentext">
    <w:name w:val="Standard_Spaltentext"/>
    <w:basedOn w:val="Standard"/>
    <w:link w:val="StandardSpaltentextZchn"/>
    <w:qFormat/>
    <w:pPr>
      <w:jc w:val="both"/>
    </w:pPr>
    <w:rPr>
      <w:sz w:val="16"/>
    </w:rPr>
  </w:style>
  <w:style w:type="character" w:customStyle="1" w:styleId="StandardSpaltentextZchn">
    <w:name w:val="Standard_Spaltentext Zchn"/>
    <w:basedOn w:val="Absatz-Standardschriftart"/>
    <w:link w:val="StandardSpaltentext"/>
    <w:rPr>
      <w:rFonts w:ascii="Arial" w:hAnsi="Arial"/>
      <w:sz w:val="16"/>
    </w:rPr>
  </w:style>
  <w:style w:type="paragraph" w:customStyle="1" w:styleId="Tabellentext">
    <w:name w:val="Tabellentext"/>
    <w:basedOn w:val="Standard"/>
    <w:link w:val="TabellentextZchn"/>
    <w:qFormat/>
    <w:pPr>
      <w:spacing w:after="0" w:line="240" w:lineRule="auto"/>
    </w:pPr>
    <w:rPr>
      <w:b/>
    </w:rPr>
  </w:style>
  <w:style w:type="character" w:customStyle="1" w:styleId="TabellentextZchn">
    <w:name w:val="Tabellentext Zchn"/>
    <w:basedOn w:val="Absatz-Standardschriftart"/>
    <w:link w:val="Tabellentext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72542BE8744B9B4F58987DDCA3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F0E8-41C6-41D5-A24E-F8D09B2FE294}"/>
      </w:docPartPr>
      <w:docPartBody>
        <w:p w:rsidR="000D2A52" w:rsidRDefault="000D2A52">
          <w:pPr>
            <w:pStyle w:val="6E472542BE8744B9B4F58987DDCA371C6"/>
          </w:pPr>
          <w:r>
            <w:rPr>
              <w:rStyle w:val="Platzhaltertext"/>
              <w:b w:val="0"/>
              <w:color w:val="BFBFBF" w:themeColor="background1" w:themeShade="BF"/>
            </w:rPr>
            <w:t>(optional)</w:t>
          </w:r>
        </w:p>
      </w:docPartBody>
    </w:docPart>
    <w:docPart>
      <w:docPartPr>
        <w:name w:val="0E271A488DD74AB7A6E38CB9945FC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9BB62-8189-40EA-B990-2CB803763973}"/>
      </w:docPartPr>
      <w:docPartBody>
        <w:p w:rsidR="000D2A52" w:rsidRDefault="000D2A52">
          <w:pPr>
            <w:pStyle w:val="0E271A488DD74AB7A6E38CB9945FC8E3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F336783D97704D17877952A5BA2C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C12BA-12F1-4ECD-A03A-B2A703AC5369}"/>
      </w:docPartPr>
      <w:docPartBody>
        <w:p w:rsidR="000D2A52" w:rsidRDefault="000D2A52">
          <w:pPr>
            <w:pStyle w:val="F336783D97704D17877952A5BA2C0402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20B1338515E54BC4B5BB10E021E9B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F3BD1-C57B-4737-8330-05B348B488F4}"/>
      </w:docPartPr>
      <w:docPartBody>
        <w:p w:rsidR="000D2A52" w:rsidRDefault="000D2A52">
          <w:pPr>
            <w:pStyle w:val="20B1338515E54BC4B5BB10E021E9B0BA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EDFE84EDDE0B49A6A3B95B57BA9B5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F8BBD-D027-4E8C-B256-AAC4BC7A7D07}"/>
      </w:docPartPr>
      <w:docPartBody>
        <w:p w:rsidR="000D2A52" w:rsidRDefault="000D2A52">
          <w:pPr>
            <w:pStyle w:val="EDFE84EDDE0B49A6A3B95B57BA9B5201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FC51878BAEBB4898AB37D769AAD1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96B8-CF54-4421-81B4-542EFC7BB8BF}"/>
      </w:docPartPr>
      <w:docPartBody>
        <w:p w:rsidR="000D2A52" w:rsidRDefault="000D2A52">
          <w:pPr>
            <w:pStyle w:val="FC51878BAEBB4898AB37D769AAD15E83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CD71FF76D81045E5B33577ABF6B3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2A1C5-207B-49D0-B135-DEA06D27878F}"/>
      </w:docPartPr>
      <w:docPartBody>
        <w:p w:rsidR="000D2A52" w:rsidRDefault="000D2A52">
          <w:pPr>
            <w:pStyle w:val="CD71FF76D81045E5B33577ABF6B3B9B41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1968C0F6FB894FC6B1E54D95CF866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CD6C8-A379-4DE9-8DCE-EB1E2EE4D0EC}"/>
      </w:docPartPr>
      <w:docPartBody>
        <w:p w:rsidR="000D2A52" w:rsidRDefault="000D2A52">
          <w:pPr>
            <w:pStyle w:val="1968C0F6FB894FC6B1E54D95CF8660231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660371F4BA1D4BCABF9C55FFDE9FB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30D61-17E0-4A1D-94F4-E1AD6A2DAE0C}"/>
      </w:docPartPr>
      <w:docPartBody>
        <w:p w:rsidR="000D2A52" w:rsidRDefault="000D2A52">
          <w:pPr>
            <w:pStyle w:val="660371F4BA1D4BCABF9C55FFDE9FB8B61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52"/>
    <w:rsid w:val="000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271A488DD74AB7A6E38CB9945FC8E35">
    <w:name w:val="0E271A488DD74AB7A6E38CB9945FC8E3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F336783D97704D17877952A5BA2C04025">
    <w:name w:val="F336783D97704D17877952A5BA2C0402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20B1338515E54BC4B5BB10E021E9B0BA5">
    <w:name w:val="20B1338515E54BC4B5BB10E021E9B0BA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EDFE84EDDE0B49A6A3B95B57BA9B52015">
    <w:name w:val="EDFE84EDDE0B49A6A3B95B57BA9B5201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FC51878BAEBB4898AB37D769AAD15E835">
    <w:name w:val="FC51878BAEBB4898AB37D769AAD15E83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6E472542BE8744B9B4F58987DDCA371C6">
    <w:name w:val="6E472542BE8744B9B4F58987DDCA371C6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CD71FF76D81045E5B33577ABF6B3B9B41">
    <w:name w:val="CD71FF76D81045E5B33577ABF6B3B9B41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1968C0F6FB894FC6B1E54D95CF8660231">
    <w:name w:val="1968C0F6FB894FC6B1E54D95CF8660231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660371F4BA1D4BCABF9C55FFDE9FB8B61">
    <w:name w:val="660371F4BA1D4BCABF9C55FFDE9FB8B61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Stadtguthaben">
      <a:dk1>
        <a:srgbClr val="000000"/>
      </a:dk1>
      <a:lt1>
        <a:sysClr val="window" lastClr="FFFFFF"/>
      </a:lt1>
      <a:dk2>
        <a:srgbClr val="323C50"/>
      </a:dk2>
      <a:lt2>
        <a:srgbClr val="969696"/>
      </a:lt2>
      <a:accent1>
        <a:srgbClr val="96AF32"/>
      </a:accent1>
      <a:accent2>
        <a:srgbClr val="FA96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Attendorn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Schnatz, Susanne</dc:creator>
  <cp:lastModifiedBy>MEDIA 66 | Wolfgang Werz</cp:lastModifiedBy>
  <cp:revision>3</cp:revision>
  <cp:lastPrinted>2019-06-05T13:48:00Z</cp:lastPrinted>
  <dcterms:created xsi:type="dcterms:W3CDTF">2023-09-19T08:52:00Z</dcterms:created>
  <dcterms:modified xsi:type="dcterms:W3CDTF">2023-09-20T11:26:00Z</dcterms:modified>
</cp:coreProperties>
</file>